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right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xxx, xx de xx 2026. </w:t>
      </w:r>
    </w:p>
    <w:p w:rsidR="00000000" w:rsidDel="00000000" w:rsidP="00000000" w:rsidRDefault="00000000" w:rsidRPr="00000000" w14:paraId="00000003">
      <w:pPr>
        <w:jc w:val="right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right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Agencia del Cine y el Audiovisual del Uruguay (ACAU)</w:t>
      </w:r>
    </w:p>
    <w:p w:rsidR="00000000" w:rsidDel="00000000" w:rsidP="00000000" w:rsidRDefault="00000000" w:rsidRPr="00000000" w14:paraId="00000007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Presente.- </w:t>
      </w:r>
    </w:p>
    <w:p w:rsidR="00000000" w:rsidDel="00000000" w:rsidP="00000000" w:rsidRDefault="00000000" w:rsidRPr="00000000" w14:paraId="00000008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jc w:val="center"/>
        <w:rPr>
          <w:rFonts w:ascii="DM Sans" w:cs="DM Sans" w:eastAsia="DM Sans" w:hAnsi="DM Sans"/>
          <w:b w:val="1"/>
          <w:bCs w:val="1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sz w:val="22"/>
          <w:szCs w:val="22"/>
          <w:rtl w:val="0"/>
        </w:rPr>
        <w:t xml:space="preserve">DECLARACIÓN JURADA </w:t>
      </w:r>
    </w:p>
    <w:p w:rsidR="00000000" w:rsidDel="00000000" w:rsidP="00000000" w:rsidRDefault="00000000" w:rsidRPr="00000000" w14:paraId="0000000B">
      <w:pPr>
        <w:rPr>
          <w:rFonts w:ascii="DM Sans" w:cs="DM Sans" w:eastAsia="DM Sans" w:hAnsi="DM Sans"/>
          <w:b w:val="1"/>
          <w:b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jc w:val="both"/>
        <w:rPr>
          <w:rFonts w:ascii="DM Sans" w:cs="DM Sans" w:eastAsia="DM Sans" w:hAnsi="DM Sans"/>
          <w:sz w:val="22"/>
          <w:szCs w:val="22"/>
        </w:rPr>
      </w:pPr>
      <w:bookmarkStart w:colFirst="0" w:colLast="0" w:name="_heading=h.gjdgxs" w:id="0"/>
      <w:bookmarkEnd w:id="0"/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Por medio de la presente, [</w:t>
      </w:r>
      <w:r w:rsidDel="00000000" w:rsidR="00000000" w:rsidRPr="00000000">
        <w:rPr>
          <w:rFonts w:ascii="DM Sans" w:cs="DM Sans" w:eastAsia="DM Sans" w:hAnsi="DM Sans"/>
          <w:sz w:val="22"/>
          <w:szCs w:val="22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], con documento de identidad [</w:t>
      </w:r>
      <w:r w:rsidDel="00000000" w:rsidR="00000000" w:rsidRPr="00000000">
        <w:rPr>
          <w:rFonts w:ascii="DM Sans" w:cs="DM Sans" w:eastAsia="DM Sans" w:hAnsi="DM Sans"/>
          <w:sz w:val="22"/>
          <w:szCs w:val="22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], con domicilio en [</w:t>
      </w:r>
      <w:r w:rsidDel="00000000" w:rsidR="00000000" w:rsidRPr="00000000">
        <w:rPr>
          <w:rFonts w:ascii="DM Sans" w:cs="DM Sans" w:eastAsia="DM Sans" w:hAnsi="DM Sans"/>
          <w:sz w:val="22"/>
          <w:szCs w:val="22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], declaro que el proyecto [</w:t>
      </w:r>
      <w:r w:rsidDel="00000000" w:rsidR="00000000" w:rsidRPr="00000000">
        <w:rPr>
          <w:rFonts w:ascii="DM Sans" w:cs="DM Sans" w:eastAsia="DM Sans" w:hAnsi="DM Sans"/>
          <w:sz w:val="22"/>
          <w:szCs w:val="22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], postulado a la convocatoria </w:t>
      </w:r>
      <w:r w:rsidDel="00000000" w:rsidR="00000000" w:rsidRPr="00000000">
        <w:rPr>
          <w:rFonts w:ascii="DM Sans" w:cs="DM Sans" w:eastAsia="DM Sans" w:hAnsi="DM Sans"/>
          <w:b w:val="1"/>
          <w:bCs w:val="1"/>
          <w:sz w:val="22"/>
          <w:szCs w:val="22"/>
          <w:rtl w:val="0"/>
        </w:rPr>
        <w:t xml:space="preserve">Desarrollo de contenidos audiovisuales 2026</w:t>
      </w: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, cumple con la condición de </w:t>
      </w:r>
      <w:r w:rsidDel="00000000" w:rsidR="00000000" w:rsidRPr="00000000">
        <w:rPr>
          <w:rFonts w:ascii="DM Sans" w:cs="DM Sans" w:eastAsia="DM Sans" w:hAnsi="DM Sans"/>
          <w:b w:val="1"/>
          <w:bCs w:val="1"/>
          <w:sz w:val="22"/>
          <w:szCs w:val="22"/>
          <w:rtl w:val="0"/>
        </w:rPr>
        <w:t xml:space="preserve">Primera Obra de la casa Productora</w:t>
      </w: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, de acuerdo con lo definido en las bases. </w:t>
      </w:r>
    </w:p>
    <w:p w:rsidR="00000000" w:rsidDel="00000000" w:rsidP="00000000" w:rsidRDefault="00000000" w:rsidRPr="00000000" w14:paraId="0000000E">
      <w:pPr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6" w:firstLine="0"/>
        <w:jc w:val="both"/>
        <w:rPr>
          <w:rFonts w:ascii="DM Sans" w:cs="DM Sans" w:eastAsia="DM Sans" w:hAnsi="DM Sans"/>
          <w:i w:val="1"/>
          <w:iCs w:val="1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 acuerdo con las referidas bases “</w:t>
      </w:r>
      <w:r w:rsidDel="00000000" w:rsidR="00000000" w:rsidRPr="00000000">
        <w:rPr>
          <w:rFonts w:ascii="DM Sans" w:cs="DM Sans" w:eastAsia="DM Sans" w:hAnsi="DM Sans"/>
          <w:i w:val="1"/>
          <w:iCs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es el cupo establecido para premiar a proyectos postulados por casas productoras sin antecedentes de estreno previo de largometraje o serie</w:t>
      </w:r>
      <w:r w:rsidDel="00000000" w:rsidR="00000000" w:rsidRPr="00000000">
        <w:rPr>
          <w:rFonts w:ascii="DM Sans" w:cs="DM Sans" w:eastAsia="DM Sans" w:hAnsi="DM Sans"/>
          <w:i w:val="1"/>
          <w:iCs w:val="1"/>
          <w:sz w:val="22"/>
          <w:szCs w:val="22"/>
          <w:rtl w:val="0"/>
        </w:rPr>
        <w:t xml:space="preserve">”.</w:t>
      </w:r>
      <w:r w:rsidDel="00000000" w:rsidR="00000000" w:rsidRPr="00000000">
        <w:rPr>
          <w:rFonts w:ascii="DM Sans" w:cs="DM Sans" w:eastAsia="DM Sans" w:hAnsi="DM Sans"/>
          <w:i w:val="1"/>
          <w:iCs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6" w:firstLine="0"/>
        <w:jc w:val="both"/>
        <w:rPr>
          <w:rFonts w:ascii="DM Sans" w:cs="DM Sans" w:eastAsia="DM Sans" w:hAnsi="DM Sans"/>
          <w:i w:val="1"/>
          <w:i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6" w:firstLine="0"/>
        <w:jc w:val="both"/>
        <w:rPr>
          <w:rFonts w:ascii="DM Sans" w:cs="DM Sans" w:eastAsia="DM Sans" w:hAnsi="DM Sans"/>
          <w:i w:val="1"/>
          <w:iCs w:val="1"/>
          <w:color w:val="222222"/>
          <w:sz w:val="22"/>
          <w:szCs w:val="22"/>
          <w:highlight w:val="white"/>
        </w:rPr>
      </w:pPr>
      <w:r w:rsidDel="00000000" w:rsidR="00000000" w:rsidRPr="00000000">
        <w:rPr>
          <w:rFonts w:ascii="DM Sans" w:cs="DM Sans" w:eastAsia="DM Sans" w:hAnsi="DM Sans"/>
          <w:i w:val="1"/>
          <w:iCs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En tal sentido, se considerarán postulaciones realizadas por productores/as que declaren no contar con los derechos (como persona física, como unipersonal o como parte de una persona jurídica) de ningún largometraje o serie.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En tal sentido, declaro que: </w:t>
      </w:r>
    </w:p>
    <w:p w:rsidR="00000000" w:rsidDel="00000000" w:rsidP="00000000" w:rsidRDefault="00000000" w:rsidRPr="00000000" w14:paraId="00000014">
      <w:pPr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C</w:t>
      </w:r>
      <w:r w:rsidDel="00000000" w:rsidR="00000000" w:rsidRPr="00000000">
        <w:rPr>
          <w:rFonts w:ascii="DM Sans" w:cs="DM Sans" w:eastAsia="DM Sans" w:hAnsi="DM Sans"/>
          <w:color w:val="000000"/>
          <w:sz w:val="22"/>
          <w:szCs w:val="22"/>
          <w:rtl w:val="0"/>
        </w:rPr>
        <w:t xml:space="preserve">omo </w:t>
      </w: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productor</w:t>
      </w:r>
      <w:r w:rsidDel="00000000" w:rsidR="00000000" w:rsidRPr="00000000">
        <w:rPr>
          <w:rFonts w:ascii="DM Sans" w:cs="DM Sans" w:eastAsia="DM Sans" w:hAnsi="DM Sans"/>
          <w:color w:val="000000"/>
          <w:sz w:val="22"/>
          <w:szCs w:val="22"/>
          <w:rtl w:val="0"/>
        </w:rPr>
        <w:t xml:space="preserve">(a) no cuento con</w:t>
      </w: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 los derechos de ningún largometraje o serie, ni como persona física, ni como unipersonal ni como parte de una persona jurídica.</w:t>
      </w:r>
    </w:p>
    <w:p w:rsidR="00000000" w:rsidDel="00000000" w:rsidP="00000000" w:rsidRDefault="00000000" w:rsidRPr="00000000" w14:paraId="00000016">
      <w:pPr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tabs>
          <w:tab w:val="left" w:leader="none" w:pos="916"/>
          <w:tab w:val="left" w:leader="none" w:pos="1832"/>
          <w:tab w:val="left" w:leader="none" w:pos="2748"/>
          <w:tab w:val="left" w:leader="none" w:pos="3664"/>
          <w:tab w:val="left" w:leader="none" w:pos="4580"/>
          <w:tab w:val="left" w:leader="none" w:pos="5496"/>
          <w:tab w:val="left" w:leader="none" w:pos="6412"/>
          <w:tab w:val="left" w:leader="none" w:pos="7328"/>
          <w:tab w:val="left" w:leader="none" w:pos="8244"/>
          <w:tab w:val="left" w:leader="none" w:pos="9160"/>
          <w:tab w:val="left" w:leader="none" w:pos="10076"/>
          <w:tab w:val="left" w:leader="none" w:pos="10992"/>
          <w:tab w:val="left" w:leader="none" w:pos="11908"/>
          <w:tab w:val="left" w:leader="none" w:pos="12824"/>
          <w:tab w:val="left" w:leader="none" w:pos="13740"/>
          <w:tab w:val="left" w:leader="none" w:pos="14656"/>
        </w:tabs>
        <w:spacing w:after="150" w:before="0" w:line="240" w:lineRule="auto"/>
        <w:ind w:left="0" w:right="0" w:firstLine="0"/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Se declara que la información suministrada tiene carácter de declaración jurada y está sujeta a las penalidades de la ley, fundamentalmente de acuerdo al art. 240 del Código Penal que se transcribe: “(</w:t>
      </w:r>
      <w:r w:rsidDel="00000000" w:rsidR="00000000" w:rsidRPr="00000000">
        <w:rPr>
          <w:rFonts w:ascii="DM Sans" w:cs="DM Sans" w:eastAsia="DM Sans" w:hAnsi="DM Sans"/>
          <w:i w:val="1"/>
          <w:iCs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Falsificación o alteración de un documento privado) El que hiciere un documento privado falso, o alterare uno verdadero, será castigado, cuando hiciere uso de él, con doce meses de prisión a cinco años de penitenciaría”.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Firma:</w:t>
      </w:r>
    </w:p>
    <w:p w:rsidR="00000000" w:rsidDel="00000000" w:rsidP="00000000" w:rsidRDefault="00000000" w:rsidRPr="00000000" w14:paraId="0000001A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rPr>
          <w:rFonts w:ascii="Arial" w:cs="Arial" w:eastAsia="Arial" w:hAnsi="Arial"/>
        </w:rPr>
      </w:pP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Aclaración:</w:t>
      </w:r>
      <w:r w:rsidDel="00000000" w:rsidR="00000000" w:rsidRPr="00000000">
        <w:rPr>
          <w:rtl w:val="0"/>
        </w:rPr>
      </w:r>
    </w:p>
    <w:sectPr>
      <w:pgSz w:h="16838" w:w="11906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Arial"/>
  <w:font w:name="DM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lang w:val="es"/>
      </w:rPr>
    </w:rPrDefault>
    <w:pPrDefault>
      <w:pPr/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DMSans-regular.ttf"/><Relationship Id="rId2" Type="http://schemas.openxmlformats.org/officeDocument/2006/relationships/font" Target="fonts/DMSans-bold.ttf"/><Relationship Id="rId3" Type="http://schemas.openxmlformats.org/officeDocument/2006/relationships/font" Target="fonts/DMSans-italic.ttf"/><Relationship Id="rId4" Type="http://schemas.openxmlformats.org/officeDocument/2006/relationships/font" Target="fonts/DMSans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ePKCqBPTKiwJW04DQ5qaNBWkuyg==">CgMxLjAyCGguZ2pkZ3hzOAByITFQdk9ISEFia2tERk5Mb1lQQ2toQld0LXZGa3RQclVqZQ==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